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533" w:rsidRDefault="00A867A1" w:rsidP="00A867A1">
      <w:pPr>
        <w:spacing w:after="0" w:line="245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E00533" w:rsidRDefault="00E00533" w:rsidP="00E00533">
      <w:pPr>
        <w:spacing w:after="0" w:line="245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533" w:rsidRDefault="00E00533" w:rsidP="00E00533">
      <w:pPr>
        <w:spacing w:after="0" w:line="245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533" w:rsidRDefault="00E00533" w:rsidP="00E00533">
      <w:pPr>
        <w:spacing w:after="0" w:line="245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533" w:rsidRDefault="00E00533" w:rsidP="00E00533">
      <w:pPr>
        <w:spacing w:after="0" w:line="245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533" w:rsidRDefault="00E00533" w:rsidP="00E00533">
      <w:pPr>
        <w:spacing w:after="0" w:line="245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533" w:rsidRDefault="00E00533" w:rsidP="00E00533">
      <w:pPr>
        <w:spacing w:after="0" w:line="245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533" w:rsidRDefault="00E00533" w:rsidP="00E00533">
      <w:pPr>
        <w:spacing w:after="0" w:line="245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533" w:rsidRDefault="00E00533" w:rsidP="00E00533">
      <w:pPr>
        <w:spacing w:after="0" w:line="245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533" w:rsidRDefault="00E00533" w:rsidP="00E00533">
      <w:pPr>
        <w:spacing w:after="0" w:line="245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533" w:rsidRDefault="00E00533" w:rsidP="00E00533">
      <w:pPr>
        <w:spacing w:after="0" w:line="245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533" w:rsidRDefault="00E00533" w:rsidP="00E00533">
      <w:pPr>
        <w:spacing w:after="0" w:line="245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533" w:rsidRDefault="00E00533" w:rsidP="00E00533">
      <w:pPr>
        <w:spacing w:after="0" w:line="245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0D4C" w:rsidRPr="00F30D4C" w:rsidRDefault="00EC5470" w:rsidP="00F30D4C">
      <w:pPr>
        <w:widowControl w:val="0"/>
        <w:tabs>
          <w:tab w:val="left" w:pos="4395"/>
          <w:tab w:val="left" w:pos="10206"/>
        </w:tabs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внесении изменений</w:t>
      </w:r>
      <w:r w:rsidR="002E2922" w:rsidRPr="002E2922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 Кабинета Министров Республики Татарстан </w:t>
      </w:r>
      <w:r w:rsidR="00F30D4C" w:rsidRPr="00F30D4C">
        <w:rPr>
          <w:rFonts w:ascii="Times New Roman" w:hAnsi="Times New Roman" w:cs="Times New Roman"/>
          <w:bCs/>
          <w:sz w:val="28"/>
          <w:szCs w:val="28"/>
        </w:rPr>
        <w:t>от 20.12.2013 № 1012 «Об утверждении государственной программы «Развитие транспортной системы Республики Татарстан на 2014 – 2025 годы»</w:t>
      </w:r>
    </w:p>
    <w:p w:rsidR="00E00533" w:rsidRPr="00F661B6" w:rsidRDefault="00E00533" w:rsidP="00F30D4C">
      <w:pPr>
        <w:widowControl w:val="0"/>
        <w:tabs>
          <w:tab w:val="left" w:pos="4395"/>
          <w:tab w:val="left" w:pos="10206"/>
        </w:tabs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0533" w:rsidRPr="00F661B6" w:rsidRDefault="00E00533" w:rsidP="00E00533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0533" w:rsidRPr="00F661B6" w:rsidRDefault="00E00533" w:rsidP="00E00533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1B6">
        <w:rPr>
          <w:rFonts w:ascii="Times New Roman" w:eastAsia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E00533" w:rsidRPr="00F661B6" w:rsidRDefault="00E00533" w:rsidP="00E00533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D4C" w:rsidRPr="00F30D4C" w:rsidRDefault="00E00533" w:rsidP="00F30D4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05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F30D4C" w:rsidRPr="00F30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Внести в </w:t>
      </w:r>
      <w:r w:rsidR="00F30D4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F30D4C" w:rsidRPr="00F30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 2014 – 2025 годы» (с изменениями, внесенными постановлениями Кабинета Министров Республики Татарстан от 12.12.2014 № 976, от 29.04.2015 № 299, от 12.09.2015 № 671, от 23.06.2016 № 429, от 23.09.2016 № 682, от 26.12.2016 № 1000, от 07.02.2017 № 62, от 15.02.2017 № 88, от 08.06.2017 № 362, от 26.06.2017 № 436, от 22.12.2017</w:t>
      </w:r>
      <w:r w:rsidR="00EC58C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  <w:r w:rsidR="00F30D4C" w:rsidRPr="00F30D4C">
        <w:rPr>
          <w:rFonts w:ascii="Times New Roman" w:eastAsia="Times New Roman" w:hAnsi="Times New Roman" w:cs="Times New Roman"/>
          <w:color w:val="000000"/>
          <w:sz w:val="28"/>
          <w:szCs w:val="28"/>
        </w:rPr>
        <w:t>№ 1028, от 25.12.2017 № 1030, от 21.05.2018 № 383, от 24.09.2018 № 842, от 20.12.2018 № 1182, от 08.04.2019 № 275, от 03.06.2019 № 464, от 20.09.2019 № 854, от 27.01.2020 № 24, от 28.05.2020 № 437, от 01.12.2020 № 1086, от 30.07.2021 № 666, от 19.05.2022 № 464, от 20.07.2022 № 699, от 06.09.2022 № 967, от 01.06.2023</w:t>
      </w:r>
      <w:r w:rsidR="00127F0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F30D4C" w:rsidRPr="00F30D4C">
        <w:rPr>
          <w:rFonts w:ascii="Times New Roman" w:eastAsia="Times New Roman" w:hAnsi="Times New Roman" w:cs="Times New Roman"/>
          <w:color w:val="000000"/>
          <w:sz w:val="28"/>
          <w:szCs w:val="28"/>
        </w:rPr>
        <w:t>№ 665</w:t>
      </w:r>
      <w:r w:rsid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от 14.07.2023 </w:t>
      </w:r>
      <w:r w:rsidR="00D0003F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№ 831</w:t>
      </w:r>
      <w:r w:rsidR="00F30D4C" w:rsidRPr="00F30D4C">
        <w:rPr>
          <w:rFonts w:ascii="Times New Roman" w:eastAsia="Times New Roman" w:hAnsi="Times New Roman" w:cs="Times New Roman"/>
          <w:color w:val="000000"/>
          <w:sz w:val="28"/>
          <w:szCs w:val="28"/>
        </w:rPr>
        <w:t>), следующие изменения:</w:t>
      </w:r>
    </w:p>
    <w:p w:rsidR="009F72DE" w:rsidRDefault="009F72DE" w:rsidP="00BB2D2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 изложить в следующей редакции</w:t>
      </w:r>
      <w:r w:rsidR="0092554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25545" w:rsidRPr="00D0003F" w:rsidRDefault="00925545" w:rsidP="00BB2D2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F30D4C" w:rsidRPr="00F30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</w:t>
      </w:r>
      <w:r w:rsidR="00F30D4C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утверждении государственной программы </w:t>
      </w:r>
      <w:r w:rsidR="00E83DB1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Республики Татарстан </w:t>
      </w:r>
      <w:r w:rsidR="00F30D4C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«Развитие транспортной системы Республики Татарстан</w:t>
      </w:r>
      <w:r w:rsidR="00E83DB1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25545" w:rsidRPr="00D0003F" w:rsidRDefault="00925545" w:rsidP="00BB2D2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 1 изложить в следующей редакции:</w:t>
      </w:r>
    </w:p>
    <w:p w:rsidR="00925545" w:rsidRPr="00D0003F" w:rsidRDefault="00CC6DC7" w:rsidP="00BB2D2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«1. Утвердить прилагаемую г</w:t>
      </w:r>
      <w:r w:rsidR="00925545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осударственную программу Республики Татарстан «</w:t>
      </w:r>
      <w:r w:rsidR="00F30D4C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транспортной системы Республики Татарстан</w:t>
      </w:r>
      <w:r w:rsidR="00925545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227592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г</w:t>
      </w:r>
      <w:r w:rsidR="00925545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осударственная программа).»;</w:t>
      </w:r>
    </w:p>
    <w:p w:rsidR="00925545" w:rsidRPr="00D0003F" w:rsidRDefault="00925545" w:rsidP="009255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 2 изложить в следующей редакции:</w:t>
      </w:r>
    </w:p>
    <w:p w:rsidR="00925545" w:rsidRPr="00D0003F" w:rsidRDefault="00925545" w:rsidP="009255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«2. О</w:t>
      </w:r>
      <w:r w:rsidR="00F30D4C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пределить Министерство транс</w:t>
      </w:r>
      <w:r w:rsidR="00D71893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F30D4C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орта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6F3E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дорожного хозяйства 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Республики Татарстан </w:t>
      </w:r>
      <w:r w:rsidR="00CC6DC7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исполнителем г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осударственной программы.»;</w:t>
      </w:r>
    </w:p>
    <w:p w:rsidR="00925545" w:rsidRPr="00D0003F" w:rsidRDefault="00925545" w:rsidP="009255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в пункте 3 слов</w:t>
      </w:r>
      <w:r w:rsidR="00416F3E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о «Программы» заменить словами</w:t>
      </w:r>
      <w:r w:rsidR="00227592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«г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осударственной программы»</w:t>
      </w:r>
      <w:r w:rsidR="000E71D9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E71D9" w:rsidRPr="00D0003F" w:rsidRDefault="00CC6DC7" w:rsidP="009255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государственную программу </w:t>
      </w:r>
      <w:r w:rsidR="00427CA1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Республики Татарстан </w:t>
      </w:r>
      <w:r w:rsidR="000E71D9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D71893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транспортной системы Республики Татарстан</w:t>
      </w:r>
      <w:r w:rsidR="000E71D9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» изложить в новой редакции (прилагается).</w:t>
      </w:r>
    </w:p>
    <w:p w:rsidR="00E00533" w:rsidRPr="00D0003F" w:rsidRDefault="00E00533" w:rsidP="00B977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Признать утратившими силу </w:t>
      </w:r>
      <w:r w:rsidR="00F367F2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акты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003F">
        <w:rPr>
          <w:rFonts w:ascii="Times New Roman" w:eastAsia="Times New Roman" w:hAnsi="Times New Roman" w:cs="Times New Roman"/>
          <w:sz w:val="28"/>
          <w:szCs w:val="28"/>
        </w:rPr>
        <w:t xml:space="preserve">Кабинета Министров Республики Татарстан </w:t>
      </w:r>
      <w:r w:rsidR="00F367F2" w:rsidRPr="00D0003F">
        <w:rPr>
          <w:rFonts w:ascii="Times New Roman" w:eastAsia="Times New Roman" w:hAnsi="Times New Roman" w:cs="Times New Roman"/>
          <w:sz w:val="28"/>
          <w:szCs w:val="28"/>
        </w:rPr>
        <w:t xml:space="preserve">по перечню 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приложению.</w:t>
      </w:r>
      <w:r w:rsidR="00D93306" w:rsidRPr="00D0003F">
        <w:t xml:space="preserve"> </w:t>
      </w:r>
    </w:p>
    <w:p w:rsidR="00E00533" w:rsidRPr="00D0003F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416F3E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Министерству транспорта и дорожного хозяйства </w:t>
      </w:r>
      <w:r w:rsidRPr="00D0003F">
        <w:rPr>
          <w:rFonts w:ascii="Times New Roman" w:eastAsia="Times New Roman" w:hAnsi="Times New Roman" w:cs="Times New Roman"/>
          <w:sz w:val="28"/>
          <w:szCs w:val="28"/>
        </w:rPr>
        <w:t xml:space="preserve">Республики Татарстан 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обеспечить размещение </w:t>
      </w:r>
      <w:r w:rsidR="00F90373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паспорта 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</w:t>
      </w:r>
      <w:r w:rsidR="00F90373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</w:t>
      </w:r>
      <w:r w:rsidR="00F90373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E71D9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Республики Татарстан 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D71893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транспортной системы Республики Татарстан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0E71D9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 редакции 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</w:t>
      </w:r>
      <w:r w:rsidR="000E71D9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его постановления)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, в части, не содержащей сведений, составляющих государственную тайну, на сво</w:t>
      </w:r>
      <w:r w:rsidR="00F90373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</w:t>
      </w:r>
      <w:r w:rsidR="00F90373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сайт</w:t>
      </w:r>
      <w:r w:rsidR="00F90373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:rsidR="00723AA1" w:rsidRPr="00723AA1" w:rsidRDefault="00723AA1" w:rsidP="00723AA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4. </w:t>
      </w:r>
      <w:r w:rsidR="000A3663"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Установить, что н</w:t>
      </w:r>
      <w:r w:rsidRPr="00D0003F">
        <w:rPr>
          <w:rFonts w:ascii="Times New Roman" w:eastAsia="Times New Roman" w:hAnsi="Times New Roman" w:cs="Times New Roman"/>
          <w:color w:val="000000"/>
          <w:sz w:val="28"/>
          <w:szCs w:val="28"/>
        </w:rPr>
        <w:t>астоящее постановление вступает в силу с 1 января 2024 года.</w:t>
      </w:r>
    </w:p>
    <w:p w:rsidR="00E00533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151A" w:rsidRDefault="00D0151A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151A" w:rsidRPr="00F661B6" w:rsidRDefault="00D0151A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533" w:rsidRPr="00F661B6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61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Премьер-министр </w:t>
      </w:r>
    </w:p>
    <w:p w:rsidR="00E00533" w:rsidRPr="00F661B6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61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Республики Татарстан                                                                                   </w:t>
      </w:r>
      <w:r w:rsidRPr="00F661B6">
        <w:rPr>
          <w:rFonts w:ascii="Times New Roman" w:hAnsi="Times New Roman" w:cs="Times New Roman"/>
          <w:color w:val="000000"/>
          <w:sz w:val="28"/>
        </w:rPr>
        <w:t>А.В.Песошин</w:t>
      </w:r>
    </w:p>
    <w:p w:rsidR="00E00533" w:rsidRPr="00F661B6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533" w:rsidRPr="00F661B6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gjdgxs" w:colFirst="0" w:colLast="0"/>
      <w:bookmarkEnd w:id="1"/>
    </w:p>
    <w:p w:rsidR="00E00533" w:rsidRPr="00F661B6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533" w:rsidRPr="00F661B6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533" w:rsidRPr="00F661B6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533" w:rsidRPr="00F661B6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533" w:rsidRPr="00F661B6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533" w:rsidRPr="00F661B6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533" w:rsidRPr="00F661B6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533" w:rsidRPr="00F661B6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533" w:rsidRPr="00F661B6" w:rsidRDefault="00E00533" w:rsidP="00E005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68A" w:rsidRPr="00745A8C" w:rsidRDefault="0033168A" w:rsidP="0002580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8"/>
          <w:szCs w:val="28"/>
        </w:rPr>
      </w:pPr>
    </w:p>
    <w:sectPr w:rsidR="0033168A" w:rsidRPr="00745A8C" w:rsidSect="0002580A">
      <w:headerReference w:type="default" r:id="rId8"/>
      <w:headerReference w:type="first" r:id="rId9"/>
      <w:pgSz w:w="11906" w:h="16838"/>
      <w:pgMar w:top="1134" w:right="70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372" w:rsidRDefault="00AF0372">
      <w:pPr>
        <w:spacing w:after="0" w:line="240" w:lineRule="auto"/>
      </w:pPr>
      <w:r>
        <w:separator/>
      </w:r>
    </w:p>
  </w:endnote>
  <w:endnote w:type="continuationSeparator" w:id="0">
    <w:p w:rsidR="00AF0372" w:rsidRDefault="00AF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372" w:rsidRDefault="00AF0372">
      <w:pPr>
        <w:spacing w:after="0" w:line="240" w:lineRule="auto"/>
      </w:pPr>
      <w:r>
        <w:separator/>
      </w:r>
    </w:p>
  </w:footnote>
  <w:footnote w:type="continuationSeparator" w:id="0">
    <w:p w:rsidR="00AF0372" w:rsidRDefault="00AF0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372" w:rsidRDefault="00AF03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C58C6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372" w:rsidRDefault="00AF03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A0BF8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04FC54CF"/>
    <w:multiLevelType w:val="multilevel"/>
    <w:tmpl w:val="9B26B0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33241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2BD83796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3A72567C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45B43E51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500102C4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696E0195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6DFC32A7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>
    <w:nsid w:val="6E2C63FD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>
    <w:nsid w:val="709254C5"/>
    <w:multiLevelType w:val="hybridMultilevel"/>
    <w:tmpl w:val="51245E10"/>
    <w:lvl w:ilvl="0" w:tplc="7C761B2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72D93322"/>
    <w:multiLevelType w:val="multilevel"/>
    <w:tmpl w:val="998E87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2">
    <w:nsid w:val="7D190A9D"/>
    <w:multiLevelType w:val="hybridMultilevel"/>
    <w:tmpl w:val="58FE5E7A"/>
    <w:lvl w:ilvl="0" w:tplc="B40CD49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0"/>
  </w:num>
  <w:num w:numId="5">
    <w:abstractNumId w:val="7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11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681"/>
    <w:rsid w:val="0002268E"/>
    <w:rsid w:val="0002580A"/>
    <w:rsid w:val="000464BD"/>
    <w:rsid w:val="000503D2"/>
    <w:rsid w:val="00053DDB"/>
    <w:rsid w:val="00060D92"/>
    <w:rsid w:val="000677C0"/>
    <w:rsid w:val="00070D3F"/>
    <w:rsid w:val="000A3663"/>
    <w:rsid w:val="000E3819"/>
    <w:rsid w:val="000E6DC4"/>
    <w:rsid w:val="000E71D9"/>
    <w:rsid w:val="00105F6C"/>
    <w:rsid w:val="00120254"/>
    <w:rsid w:val="00127F02"/>
    <w:rsid w:val="001474FD"/>
    <w:rsid w:val="00154434"/>
    <w:rsid w:val="00156031"/>
    <w:rsid w:val="00165869"/>
    <w:rsid w:val="00166E41"/>
    <w:rsid w:val="001C07F7"/>
    <w:rsid w:val="001E3206"/>
    <w:rsid w:val="001E411E"/>
    <w:rsid w:val="00227592"/>
    <w:rsid w:val="0025371C"/>
    <w:rsid w:val="002546C5"/>
    <w:rsid w:val="0025781B"/>
    <w:rsid w:val="00262600"/>
    <w:rsid w:val="00265C99"/>
    <w:rsid w:val="00271FCF"/>
    <w:rsid w:val="002E2922"/>
    <w:rsid w:val="002F1A4D"/>
    <w:rsid w:val="002F2246"/>
    <w:rsid w:val="00310541"/>
    <w:rsid w:val="00315595"/>
    <w:rsid w:val="00316C67"/>
    <w:rsid w:val="003225E2"/>
    <w:rsid w:val="003268F4"/>
    <w:rsid w:val="00326D3D"/>
    <w:rsid w:val="003276C8"/>
    <w:rsid w:val="0033168A"/>
    <w:rsid w:val="003401CC"/>
    <w:rsid w:val="00343D89"/>
    <w:rsid w:val="003540DA"/>
    <w:rsid w:val="00356BE8"/>
    <w:rsid w:val="00356D56"/>
    <w:rsid w:val="00364FE2"/>
    <w:rsid w:val="003772D9"/>
    <w:rsid w:val="003B01F1"/>
    <w:rsid w:val="003C6E59"/>
    <w:rsid w:val="003D1558"/>
    <w:rsid w:val="003D5736"/>
    <w:rsid w:val="003F59A8"/>
    <w:rsid w:val="00401F9C"/>
    <w:rsid w:val="00416F3E"/>
    <w:rsid w:val="00427CA1"/>
    <w:rsid w:val="0043407D"/>
    <w:rsid w:val="00446805"/>
    <w:rsid w:val="0045726D"/>
    <w:rsid w:val="00465496"/>
    <w:rsid w:val="00475EEA"/>
    <w:rsid w:val="0048767D"/>
    <w:rsid w:val="004A467F"/>
    <w:rsid w:val="004D0F18"/>
    <w:rsid w:val="004E465E"/>
    <w:rsid w:val="00525192"/>
    <w:rsid w:val="00544F7D"/>
    <w:rsid w:val="00566698"/>
    <w:rsid w:val="00580F28"/>
    <w:rsid w:val="00585309"/>
    <w:rsid w:val="00592EFA"/>
    <w:rsid w:val="00594E6A"/>
    <w:rsid w:val="005B3681"/>
    <w:rsid w:val="005B64D1"/>
    <w:rsid w:val="005C164C"/>
    <w:rsid w:val="005C21E6"/>
    <w:rsid w:val="005C4CA5"/>
    <w:rsid w:val="005E37A6"/>
    <w:rsid w:val="005E5AB2"/>
    <w:rsid w:val="005F3D04"/>
    <w:rsid w:val="00605C98"/>
    <w:rsid w:val="00612917"/>
    <w:rsid w:val="00612A3D"/>
    <w:rsid w:val="00620670"/>
    <w:rsid w:val="00621EED"/>
    <w:rsid w:val="00636B21"/>
    <w:rsid w:val="00645327"/>
    <w:rsid w:val="006A02E5"/>
    <w:rsid w:val="006A5845"/>
    <w:rsid w:val="006A7C71"/>
    <w:rsid w:val="006B0123"/>
    <w:rsid w:val="006B6229"/>
    <w:rsid w:val="006C09F0"/>
    <w:rsid w:val="006D5433"/>
    <w:rsid w:val="006F0283"/>
    <w:rsid w:val="00717E92"/>
    <w:rsid w:val="00723AA1"/>
    <w:rsid w:val="0073589A"/>
    <w:rsid w:val="00735A8D"/>
    <w:rsid w:val="00745A8C"/>
    <w:rsid w:val="00770D14"/>
    <w:rsid w:val="00771506"/>
    <w:rsid w:val="0077577C"/>
    <w:rsid w:val="0078318D"/>
    <w:rsid w:val="00793030"/>
    <w:rsid w:val="007B6427"/>
    <w:rsid w:val="007C1560"/>
    <w:rsid w:val="00810355"/>
    <w:rsid w:val="008516C4"/>
    <w:rsid w:val="008556EA"/>
    <w:rsid w:val="00880DCB"/>
    <w:rsid w:val="00901101"/>
    <w:rsid w:val="00906DCE"/>
    <w:rsid w:val="00925205"/>
    <w:rsid w:val="00925545"/>
    <w:rsid w:val="00930ADE"/>
    <w:rsid w:val="00932ED4"/>
    <w:rsid w:val="00940425"/>
    <w:rsid w:val="00940519"/>
    <w:rsid w:val="0095167B"/>
    <w:rsid w:val="0095365E"/>
    <w:rsid w:val="009571BE"/>
    <w:rsid w:val="00960C9A"/>
    <w:rsid w:val="009963B2"/>
    <w:rsid w:val="009B1062"/>
    <w:rsid w:val="009B48BD"/>
    <w:rsid w:val="009B5362"/>
    <w:rsid w:val="009C2DB8"/>
    <w:rsid w:val="009D20B1"/>
    <w:rsid w:val="009E6AF3"/>
    <w:rsid w:val="009E7B80"/>
    <w:rsid w:val="009F506B"/>
    <w:rsid w:val="009F72DE"/>
    <w:rsid w:val="009F758C"/>
    <w:rsid w:val="00A2066A"/>
    <w:rsid w:val="00A5346A"/>
    <w:rsid w:val="00A77F30"/>
    <w:rsid w:val="00A867A1"/>
    <w:rsid w:val="00A9700E"/>
    <w:rsid w:val="00AA7A69"/>
    <w:rsid w:val="00AB25CA"/>
    <w:rsid w:val="00AC41BB"/>
    <w:rsid w:val="00AC5036"/>
    <w:rsid w:val="00AF0372"/>
    <w:rsid w:val="00AF20E7"/>
    <w:rsid w:val="00AF451A"/>
    <w:rsid w:val="00AF4DC9"/>
    <w:rsid w:val="00AF53AF"/>
    <w:rsid w:val="00B015BD"/>
    <w:rsid w:val="00B1168A"/>
    <w:rsid w:val="00B35A2B"/>
    <w:rsid w:val="00B3615E"/>
    <w:rsid w:val="00B778B6"/>
    <w:rsid w:val="00B92814"/>
    <w:rsid w:val="00B961ED"/>
    <w:rsid w:val="00B977D9"/>
    <w:rsid w:val="00BB1321"/>
    <w:rsid w:val="00BB2D24"/>
    <w:rsid w:val="00BF1CE6"/>
    <w:rsid w:val="00BF218C"/>
    <w:rsid w:val="00C12C6D"/>
    <w:rsid w:val="00C17008"/>
    <w:rsid w:val="00C17FEB"/>
    <w:rsid w:val="00C2240E"/>
    <w:rsid w:val="00C4291D"/>
    <w:rsid w:val="00C43269"/>
    <w:rsid w:val="00C46C75"/>
    <w:rsid w:val="00C515C5"/>
    <w:rsid w:val="00C766CA"/>
    <w:rsid w:val="00C90D4D"/>
    <w:rsid w:val="00CA127F"/>
    <w:rsid w:val="00CC6DC7"/>
    <w:rsid w:val="00CD0116"/>
    <w:rsid w:val="00CD377B"/>
    <w:rsid w:val="00CE7330"/>
    <w:rsid w:val="00D0003F"/>
    <w:rsid w:val="00D0151A"/>
    <w:rsid w:val="00D05CE7"/>
    <w:rsid w:val="00D07C32"/>
    <w:rsid w:val="00D17761"/>
    <w:rsid w:val="00D3048D"/>
    <w:rsid w:val="00D34E66"/>
    <w:rsid w:val="00D61F01"/>
    <w:rsid w:val="00D71893"/>
    <w:rsid w:val="00D75C00"/>
    <w:rsid w:val="00D75D85"/>
    <w:rsid w:val="00D774A7"/>
    <w:rsid w:val="00D92288"/>
    <w:rsid w:val="00D92D01"/>
    <w:rsid w:val="00D93306"/>
    <w:rsid w:val="00E00533"/>
    <w:rsid w:val="00E00D9E"/>
    <w:rsid w:val="00E21D06"/>
    <w:rsid w:val="00E667D3"/>
    <w:rsid w:val="00E77737"/>
    <w:rsid w:val="00E83DB1"/>
    <w:rsid w:val="00EB196F"/>
    <w:rsid w:val="00EC53C5"/>
    <w:rsid w:val="00EC5470"/>
    <w:rsid w:val="00EC58C6"/>
    <w:rsid w:val="00F30D4C"/>
    <w:rsid w:val="00F367F2"/>
    <w:rsid w:val="00F6421B"/>
    <w:rsid w:val="00F81446"/>
    <w:rsid w:val="00F90373"/>
    <w:rsid w:val="00FA5854"/>
    <w:rsid w:val="00FB4EA6"/>
    <w:rsid w:val="00FE4FC7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2AC79-E71D-41BB-9F59-1FD96269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00533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rsid w:val="009B1062"/>
    <w:pPr>
      <w:widowControl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color w:val="26282F"/>
      <w:sz w:val="24"/>
      <w:szCs w:val="24"/>
    </w:rPr>
  </w:style>
  <w:style w:type="paragraph" w:styleId="2">
    <w:name w:val="heading 2"/>
    <w:basedOn w:val="a"/>
    <w:next w:val="a"/>
    <w:link w:val="20"/>
    <w:rsid w:val="009B1062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3">
    <w:name w:val="heading 3"/>
    <w:basedOn w:val="a"/>
    <w:next w:val="a"/>
    <w:link w:val="30"/>
    <w:rsid w:val="009B1062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link w:val="40"/>
    <w:rsid w:val="009B106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9B1062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rsid w:val="009B106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053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90373"/>
    <w:pPr>
      <w:spacing w:before="90" w:after="90" w:line="240" w:lineRule="auto"/>
      <w:ind w:firstLine="675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">
    <w:name w:val="s"/>
    <w:basedOn w:val="a"/>
    <w:uiPriority w:val="99"/>
    <w:semiHidden/>
    <w:rsid w:val="00F90373"/>
    <w:pPr>
      <w:spacing w:before="90" w:after="90" w:line="240" w:lineRule="auto"/>
      <w:ind w:left="5100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">
    <w:name w:val="c"/>
    <w:basedOn w:val="a"/>
    <w:uiPriority w:val="99"/>
    <w:semiHidden/>
    <w:rsid w:val="00F90373"/>
    <w:pPr>
      <w:spacing w:before="90" w:after="90" w:line="240" w:lineRule="auto"/>
      <w:ind w:left="675" w:right="675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">
    <w:name w:val="t"/>
    <w:basedOn w:val="a"/>
    <w:uiPriority w:val="99"/>
    <w:semiHidden/>
    <w:rsid w:val="00F90373"/>
    <w:pPr>
      <w:spacing w:before="90" w:after="90" w:line="240" w:lineRule="auto"/>
      <w:ind w:left="675" w:right="675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character" w:customStyle="1" w:styleId="w91">
    <w:name w:val="w91"/>
    <w:basedOn w:val="a0"/>
    <w:rsid w:val="00F90373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  <w:vertAlign w:val="superscript"/>
    </w:rPr>
  </w:style>
  <w:style w:type="character" w:customStyle="1" w:styleId="cmd">
    <w:name w:val="cmd"/>
    <w:basedOn w:val="a0"/>
    <w:rsid w:val="00F90373"/>
  </w:style>
  <w:style w:type="paragraph" w:customStyle="1" w:styleId="Default">
    <w:name w:val="Default"/>
    <w:rsid w:val="00E667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A467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53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3DDB"/>
    <w:rPr>
      <w:rFonts w:ascii="Calibri" w:eastAsia="Calibri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053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3DDB"/>
    <w:rPr>
      <w:rFonts w:ascii="Calibri" w:eastAsia="Calibri" w:hAnsi="Calibri" w:cs="Calibr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16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16C67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9B1062"/>
    <w:rPr>
      <w:rFonts w:ascii="Times New Roman" w:eastAsia="Times New Roman" w:hAnsi="Times New Roman" w:cs="Times New Roman"/>
      <w:b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B1062"/>
    <w:rPr>
      <w:rFonts w:ascii="Calibri" w:eastAsia="Calibri" w:hAnsi="Calibri" w:cs="Calibri"/>
      <w:color w:val="2E75B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B1062"/>
    <w:rPr>
      <w:rFonts w:ascii="Calibri" w:eastAsia="Calibri" w:hAnsi="Calibri" w:cs="Calibri"/>
      <w:color w:val="1E4D7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B1062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B1062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9B1062"/>
    <w:rPr>
      <w:rFonts w:ascii="Calibri" w:eastAsia="Calibri" w:hAnsi="Calibri" w:cs="Calibri"/>
      <w:b/>
      <w:sz w:val="20"/>
      <w:szCs w:val="20"/>
      <w:lang w:eastAsia="ru-RU"/>
    </w:rPr>
  </w:style>
  <w:style w:type="table" w:customStyle="1" w:styleId="TableNormal">
    <w:name w:val="Table Normal"/>
    <w:rsid w:val="009B1062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Title"/>
    <w:basedOn w:val="a"/>
    <w:next w:val="a"/>
    <w:link w:val="ad"/>
    <w:rsid w:val="009B106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d">
    <w:name w:val="Название Знак"/>
    <w:basedOn w:val="a0"/>
    <w:link w:val="ac"/>
    <w:rsid w:val="009B1062"/>
    <w:rPr>
      <w:rFonts w:ascii="Calibri" w:eastAsia="Calibri" w:hAnsi="Calibri" w:cs="Calibri"/>
      <w:b/>
      <w:sz w:val="72"/>
      <w:szCs w:val="72"/>
      <w:lang w:eastAsia="ru-RU"/>
    </w:rPr>
  </w:style>
  <w:style w:type="paragraph" w:styleId="ae">
    <w:name w:val="Subtitle"/>
    <w:basedOn w:val="a"/>
    <w:next w:val="a"/>
    <w:link w:val="af"/>
    <w:rsid w:val="009B1062"/>
    <w:rPr>
      <w:color w:val="5A5A5A"/>
    </w:rPr>
  </w:style>
  <w:style w:type="character" w:customStyle="1" w:styleId="af">
    <w:name w:val="Подзаголовок Знак"/>
    <w:basedOn w:val="a0"/>
    <w:link w:val="ae"/>
    <w:rsid w:val="009B1062"/>
    <w:rPr>
      <w:rFonts w:ascii="Calibri" w:eastAsia="Calibri" w:hAnsi="Calibri" w:cs="Calibri"/>
      <w:color w:val="5A5A5A"/>
      <w:lang w:eastAsia="ru-RU"/>
    </w:rPr>
  </w:style>
  <w:style w:type="character" w:styleId="af0">
    <w:name w:val="annotation reference"/>
    <w:basedOn w:val="a0"/>
    <w:uiPriority w:val="99"/>
    <w:semiHidden/>
    <w:unhideWhenUsed/>
    <w:rsid w:val="009B106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B106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B1062"/>
    <w:rPr>
      <w:rFonts w:ascii="Calibri" w:eastAsia="Calibri" w:hAnsi="Calibri" w:cs="Calibri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B106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B1062"/>
    <w:rPr>
      <w:rFonts w:ascii="Calibri" w:eastAsia="Calibri" w:hAnsi="Calibri" w:cs="Calibri"/>
      <w:b/>
      <w:bCs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9B1062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9B1062"/>
    <w:rPr>
      <w:rFonts w:ascii="Calibri" w:eastAsia="Calibri" w:hAnsi="Calibri" w:cs="Calibri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9B1062"/>
    <w:rPr>
      <w:vertAlign w:val="superscript"/>
    </w:rPr>
  </w:style>
  <w:style w:type="table" w:styleId="af8">
    <w:name w:val="Table Grid"/>
    <w:basedOn w:val="a1"/>
    <w:uiPriority w:val="39"/>
    <w:rsid w:val="009B1062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B1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5887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2071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87085-99BC-4C8C-9D4D-01C256975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Юлия Алексеевна</dc:creator>
  <cp:keywords/>
  <dc:description/>
  <cp:lastModifiedBy>Лутошкина Алина Анатольевна</cp:lastModifiedBy>
  <cp:revision>13</cp:revision>
  <cp:lastPrinted>2023-06-13T15:02:00Z</cp:lastPrinted>
  <dcterms:created xsi:type="dcterms:W3CDTF">2023-06-27T06:13:00Z</dcterms:created>
  <dcterms:modified xsi:type="dcterms:W3CDTF">2023-07-18T15:37:00Z</dcterms:modified>
</cp:coreProperties>
</file>